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Hallo 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[first.name]</w:t>
      </w:r>
      <w:r>
        <w:rPr>
          <w:rFonts w:ascii="Times Roman" w:hAnsi="Times Roman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wir haben mit dem Anbieter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Security Awareness Training usecure zusammengearbeitet, um bei 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[company.name]</w:t>
      </w:r>
      <w:r>
        <w:rPr>
          <w:rFonts w:ascii="Times Roman" w:hAnsi="Times Roman"/>
          <w:rtl w:val="0"/>
          <w:lang w:val="de-DE"/>
        </w:rPr>
        <w:t xml:space="preserve"> ein Cyber-Trainingsprogramm einzuf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hren.</w:t>
      </w:r>
    </w:p>
    <w:p>
      <w:pPr>
        <w:pStyle w:val="Heading 2"/>
      </w:pPr>
      <w:r>
        <w:rPr>
          <w:rtl w:val="0"/>
        </w:rPr>
        <w:t>Worum geht es bei dem Training?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Als Nutzer im Netzwerk von 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[company.name]</w:t>
      </w:r>
      <w:r>
        <w:rPr>
          <w:rFonts w:ascii="Times Roman" w:hAnsi="Times Roman"/>
          <w:rtl w:val="0"/>
          <w:lang w:val="de-DE"/>
        </w:rPr>
        <w:t xml:space="preserve"> sind Sie potenzielles Ziel von Cyberangriffen wie Phishing-E-Mails oder Ransomware. Darum ist es wichtig, dass wir alle unser Bestes geben, um uns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Cybergefahren zu informieren und gemeinsam daran zu arbeiten, diese zu minimieren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denn jeder Sicherheitsvorfall kann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r 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[company.name]</w:t>
      </w:r>
      <w:r>
        <w:rPr>
          <w:rFonts w:ascii="Times Roman" w:hAnsi="Times Roman"/>
          <w:rtl w:val="0"/>
          <w:lang w:val="de-DE"/>
        </w:rPr>
        <w:t xml:space="preserve"> schwerwiegende Folgen haben.</w:t>
      </w:r>
    </w:p>
    <w:p>
      <w:pPr>
        <w:pStyle w:val="Heading 2"/>
      </w:pPr>
      <w:r>
        <w:rPr>
          <w:rtl w:val="0"/>
        </w:rPr>
        <w:t>Wie l</w:t>
      </w:r>
      <w:r>
        <w:rPr>
          <w:rtl w:val="0"/>
        </w:rPr>
        <w:t>ä</w:t>
      </w:r>
      <w:r>
        <w:rPr>
          <w:rtl w:val="0"/>
        </w:rPr>
        <w:t>uft das Training ab?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Zum Start erhalten Sie einen Fragebogen zur Sensibilisierung, der Ihnen verschiedene Fragen stellt, um Ihr Wissen zu unterschiedlichen Themen der Cybersicherheit einzusch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tzen. Dies ist kein Test im klassischen Sinn, sondern hilft dem Trainingsanbieter, Ihr individuelles Trainingsprogramm so anzupassen, dass Sie zuerst die wichtigsten Inhalte erhalten.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Nachdem Sie den Fragebogen ausgef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llt haben, bekommen Sie alle </w:t>
      </w:r>
      <w:r>
        <w:rPr>
          <w:rFonts w:ascii="Times Roman" w:hAnsi="Times Roman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[auto.enrol.frequency] </w:t>
      </w:r>
      <w:r>
        <w:rPr>
          <w:rFonts w:ascii="Times Roman" w:hAnsi="Times Roman"/>
          <w:rtl w:val="0"/>
          <w:lang w:val="de-DE"/>
        </w:rPr>
        <w:t>Wochen ein neues Trainingsmodul. Die Module sind leicht 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ndlich und dauern jeweils nur 5 bis 10 Minuten.</w:t>
      </w:r>
    </w:p>
    <w:p>
      <w:pPr>
        <w:pStyle w:val="Heading 2"/>
      </w:pPr>
      <w:r>
        <w:rPr>
          <w:rtl w:val="0"/>
        </w:rPr>
        <w:t>Wie erhalte ich Zugang zum Training?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Die Trainingsmodule werden direkt an Ihre E-Mail-Adresse geschickt. Die Absenderadresse stammt von der Domain </w:t>
      </w:r>
      <w:r>
        <w:rPr>
          <w:rFonts w:ascii="Times Roman" w:hAnsi="Times Roman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[training.email]</w:t>
      </w:r>
      <w:r>
        <w:rPr>
          <w:rFonts w:ascii="Times Roman" w:hAnsi="Times Roman"/>
          <w:rtl w:val="0"/>
          <w:lang w:val="de-DE"/>
        </w:rPr>
        <w:t xml:space="preserve"> und sieht ungef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 so aus: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</w:pPr>
      <w:r>
        <w:rPr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[screenshot of training email]</w:t>
      </w:r>
    </w:p>
    <w:p>
      <w:pPr>
        <w:pStyle w:val="Heading 2"/>
      </w:pPr>
      <w:r>
        <w:rPr>
          <w:rtl w:val="0"/>
        </w:rPr>
        <w:t xml:space="preserve">Wie wird mein Fortschritt </w:t>
      </w:r>
      <w:r>
        <w:rPr>
          <w:rtl w:val="0"/>
        </w:rPr>
        <w:t>ü</w:t>
      </w:r>
      <w:r>
        <w:rPr>
          <w:rtl w:val="0"/>
        </w:rPr>
        <w:t>berwacht?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 xml:space="preserve">Jedes Modul endet mit einigen Fragen, deren Ergebnisse uns zeigen, wie sich das Sicherheitsbewusstsein bei 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[company.name]</w:t>
      </w:r>
      <w:r>
        <w:rPr>
          <w:rFonts w:ascii="Times Roman" w:hAnsi="Times Roman"/>
          <w:rtl w:val="0"/>
          <w:lang w:val="de-DE"/>
        </w:rPr>
        <w:t xml:space="preserve"> entwickelt. 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erdem schicken wir gelegentlich simulierte Phishing-Mails an Ihr Postfach, damit Sie das Gelernte direkt anwenden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nnen.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Bei Fragen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nnen Sie sich jederzeit an </w:t>
      </w:r>
      <w:r>
        <w:rPr>
          <w:rFonts w:ascii="Times Roman" w:hAnsi="Times Roman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[contact.email]</w:t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Roman" w:hAnsi="Times Roman"/>
          <w:rtl w:val="0"/>
        </w:rPr>
        <w:t>wenden.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de-DE"/>
        </w:rPr>
        <w:t>Vielen Dank,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Your IT team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